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Ежеквартальный отчет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Администрации Трубникоборского сельского поселения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Тосненского района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 реализации проектов местных инициатив граждан в рамках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подпрограммы "Создание условий для эффективного выполнения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органами местного самоуправления своих полномочий"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государственной программы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"Устойчивое общественное развитие в Ленинградской области"</w:t>
      </w:r>
    </w:p>
    <w:p w:rsidR="00C25202" w:rsidRPr="007D1FE5" w:rsidRDefault="00C25202" w:rsidP="00C25202">
      <w:pPr>
        <w:contextualSpacing/>
        <w:jc w:val="center"/>
      </w:pPr>
      <w:r w:rsidRPr="00C25202">
        <w:rPr>
          <w:b/>
        </w:rPr>
        <w:t xml:space="preserve">по состоянию на 01 </w:t>
      </w:r>
      <w:r w:rsidR="00915C2A">
        <w:rPr>
          <w:b/>
        </w:rPr>
        <w:t xml:space="preserve">апреля </w:t>
      </w:r>
      <w:r w:rsidR="006D55FE">
        <w:rPr>
          <w:b/>
        </w:rPr>
        <w:t>2017</w:t>
      </w:r>
      <w:r w:rsidRPr="00C25202">
        <w:rPr>
          <w:b/>
        </w:rPr>
        <w:t xml:space="preserve"> года</w:t>
      </w:r>
    </w:p>
    <w:p w:rsidR="00C25202" w:rsidRPr="007D1FE5" w:rsidRDefault="00C25202" w:rsidP="00C25202">
      <w:pPr>
        <w:contextualSpacing/>
        <w:jc w:val="both"/>
        <w:rPr>
          <w:b/>
        </w:rPr>
      </w:pP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5"/>
        <w:gridCol w:w="1842"/>
        <w:gridCol w:w="2118"/>
        <w:gridCol w:w="1620"/>
        <w:gridCol w:w="1620"/>
      </w:tblGrid>
      <w:tr w:rsidR="00C25202" w:rsidRPr="007D1FE5" w:rsidTr="00C25202">
        <w:tc>
          <w:tcPr>
            <w:tcW w:w="67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6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Наименование мероприятия</w:t>
            </w:r>
          </w:p>
        </w:tc>
        <w:tc>
          <w:tcPr>
            <w:tcW w:w="1842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Срок исполнения</w:t>
            </w:r>
          </w:p>
        </w:tc>
        <w:tc>
          <w:tcPr>
            <w:tcW w:w="2118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Ответственный исполнитель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Ожидаемый результат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Состояние исполнения</w:t>
            </w:r>
          </w:p>
        </w:tc>
      </w:tr>
      <w:tr w:rsidR="00C25202" w:rsidRPr="007D1FE5" w:rsidTr="00C271D4">
        <w:tc>
          <w:tcPr>
            <w:tcW w:w="10569" w:type="dxa"/>
            <w:gridSpan w:val="6"/>
          </w:tcPr>
          <w:p w:rsidR="00C25202" w:rsidRPr="007D1FE5" w:rsidRDefault="00C25202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1FE5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182883" w:rsidRPr="00193985" w:rsidTr="00587AC9">
        <w:tc>
          <w:tcPr>
            <w:tcW w:w="674" w:type="dxa"/>
          </w:tcPr>
          <w:p w:rsidR="00182883" w:rsidRPr="00193985" w:rsidRDefault="0018288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182883" w:rsidRPr="00216135" w:rsidRDefault="00182883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Проведение конкурсных процедур и заключение муниципального контракта на выполнение работ</w:t>
            </w:r>
          </w:p>
        </w:tc>
        <w:tc>
          <w:tcPr>
            <w:tcW w:w="1842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Не позднее 1 месяца со дня подписания Соглашения о предоставлении субсидий</w:t>
            </w:r>
          </w:p>
        </w:tc>
        <w:tc>
          <w:tcPr>
            <w:tcW w:w="2118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182883" w:rsidRPr="00216135" w:rsidRDefault="00182883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182883" w:rsidRPr="00216135" w:rsidRDefault="00182883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82883" w:rsidRPr="00193985" w:rsidRDefault="00182883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182883" w:rsidRPr="00193985" w:rsidTr="00587AC9">
        <w:tc>
          <w:tcPr>
            <w:tcW w:w="674" w:type="dxa"/>
          </w:tcPr>
          <w:p w:rsidR="00182883" w:rsidRPr="00193985" w:rsidRDefault="0018288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182883" w:rsidRPr="00216135" w:rsidRDefault="00182883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color w:val="000000"/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182883" w:rsidRPr="00216135" w:rsidRDefault="00182883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182883" w:rsidRPr="00216135" w:rsidRDefault="00182883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82883" w:rsidRPr="00193985" w:rsidRDefault="00340445" w:rsidP="000B4E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конкурсной документации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340445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конкурсной документации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340445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конкурсной документации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color w:val="000000"/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color w:val="000000"/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color w:val="000000"/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340445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конкурсной документации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bookmarkStart w:id="0" w:name="_GoBack" w:colFirst="5" w:colLast="5"/>
            <w:r>
              <w:rPr>
                <w:sz w:val="20"/>
                <w:szCs w:val="20"/>
              </w:rPr>
              <w:t>1.5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color w:val="000000"/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340445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конкурсной документации</w:t>
            </w:r>
          </w:p>
        </w:tc>
      </w:tr>
      <w:bookmarkEnd w:id="0"/>
      <w:tr w:rsidR="00340445" w:rsidRPr="00193985" w:rsidTr="00587AC9">
        <w:tc>
          <w:tcPr>
            <w:tcW w:w="674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 xml:space="preserve">Проведение ремонтных работ 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 xml:space="preserve">Завершение работ в </w:t>
            </w:r>
            <w:r w:rsidRPr="00216135">
              <w:rPr>
                <w:color w:val="000000"/>
                <w:spacing w:val="-1"/>
                <w:sz w:val="20"/>
                <w:szCs w:val="20"/>
              </w:rPr>
              <w:lastRenderedPageBreak/>
              <w:t>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340445" w:rsidP="000D26A2">
            <w:pPr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Default="00340445" w:rsidP="000D26A2">
            <w:pPr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7E03D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Приемка объекта в порядке, установленном контрактом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915C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915C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751EB3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40445" w:rsidRPr="00193985" w:rsidTr="009A2E3D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F5FEF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1E331F">
        <w:tc>
          <w:tcPr>
            <w:tcW w:w="10569" w:type="dxa"/>
            <w:gridSpan w:val="6"/>
          </w:tcPr>
          <w:p w:rsidR="00340445" w:rsidRPr="00193985" w:rsidRDefault="00340445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96250A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193985">
              <w:rPr>
                <w:rFonts w:ascii="Times New Roman" w:hAnsi="Times New Roman"/>
                <w:b/>
                <w:sz w:val="20"/>
                <w:szCs w:val="20"/>
              </w:rPr>
              <w:t>Контроль за реализацией муниципальной программы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Мониторинг реализации муниципальной программы, в том числе: 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Исполнение муниципальных контрактов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11.1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Приемка и оплата выполненных работ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11.2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Подготовка ежеквартальных отчетов по освоению объемов в соответствии с Соглашением 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Ежеквартально не позднее 3-го числа месяца, следующего за </w:t>
            </w:r>
            <w:proofErr w:type="gramStart"/>
            <w:r w:rsidRPr="00216135">
              <w:rPr>
                <w:sz w:val="20"/>
                <w:szCs w:val="20"/>
              </w:rPr>
              <w:t>отчетным</w:t>
            </w:r>
            <w:proofErr w:type="gramEnd"/>
          </w:p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Мониторинг освоения объемов средств и целевых </w:t>
            </w:r>
            <w:r w:rsidRPr="00216135">
              <w:rPr>
                <w:sz w:val="20"/>
                <w:szCs w:val="20"/>
              </w:rPr>
              <w:lastRenderedPageBreak/>
              <w:t>показателей по Соглашению с Комитетом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rPr>
          <w:trHeight w:val="1930"/>
        </w:trPr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</w:tbl>
    <w:p w:rsidR="00C25202" w:rsidRPr="00193985" w:rsidRDefault="00C25202" w:rsidP="00C25202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r w:rsidRPr="0096250A">
        <w:t>Глава администрации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proofErr w:type="spellStart"/>
      <w:r w:rsidRPr="0096250A">
        <w:t>Трубникоборского</w:t>
      </w:r>
      <w:proofErr w:type="spellEnd"/>
      <w:r w:rsidRPr="0096250A">
        <w:t xml:space="preserve"> сельского поселения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ind w:firstLine="709"/>
        <w:contextualSpacing/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</w:pPr>
      <w:r w:rsidRPr="0096250A">
        <w:t>________________________/</w:t>
      </w:r>
      <w:proofErr w:type="spellStart"/>
      <w:r w:rsidRPr="0096250A">
        <w:t>С.А.Шейдаев</w:t>
      </w:r>
      <w:proofErr w:type="spellEnd"/>
      <w:r w:rsidRPr="0096250A">
        <w:t>/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  <w:rPr>
          <w:sz w:val="20"/>
          <w:szCs w:val="20"/>
        </w:rPr>
      </w:pPr>
      <w:proofErr w:type="spellStart"/>
      <w:r w:rsidRPr="0096250A">
        <w:t>мп</w:t>
      </w:r>
      <w:proofErr w:type="spellEnd"/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  <w:r w:rsidRPr="007D1FE5">
        <w:t>/</w:t>
      </w:r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</w:p>
    <w:p w:rsidR="00C25202" w:rsidRPr="007D1FE5" w:rsidRDefault="00C25202" w:rsidP="00C25202"/>
    <w:p w:rsidR="00290908" w:rsidRDefault="00290908"/>
    <w:sectPr w:rsidR="00290908" w:rsidSect="00C25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E755B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02"/>
    <w:rsid w:val="000D26A2"/>
    <w:rsid w:val="00182883"/>
    <w:rsid w:val="00290908"/>
    <w:rsid w:val="00340445"/>
    <w:rsid w:val="006D55FE"/>
    <w:rsid w:val="00734528"/>
    <w:rsid w:val="007E03D5"/>
    <w:rsid w:val="0090500F"/>
    <w:rsid w:val="00915C2A"/>
    <w:rsid w:val="0096250A"/>
    <w:rsid w:val="00C25202"/>
    <w:rsid w:val="00C40550"/>
    <w:rsid w:val="00CA3E8A"/>
    <w:rsid w:val="00D4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66747-26C1-46D0-B5EE-AD535948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2017-05-30T13:03:00Z</cp:lastPrinted>
  <dcterms:created xsi:type="dcterms:W3CDTF">2016-06-24T06:13:00Z</dcterms:created>
  <dcterms:modified xsi:type="dcterms:W3CDTF">2017-05-30T13:03:00Z</dcterms:modified>
</cp:coreProperties>
</file>